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43F0" w14:textId="77777777" w:rsidR="007C27B8" w:rsidRDefault="007C27B8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0DFECF1E" w14:textId="77777777" w:rsidR="00535AAB" w:rsidRDefault="00535AAB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0E221D97" w14:textId="77777777" w:rsidR="00535AAB" w:rsidRDefault="00535AAB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2AAB7DAF" w14:textId="035C7C88" w:rsidR="005103FB" w:rsidRPr="0052225A" w:rsidRDefault="005103FB" w:rsidP="005103FB">
      <w:pPr>
        <w:spacing w:after="0" w:line="276" w:lineRule="auto"/>
        <w:rPr>
          <w:b/>
          <w:smallCaps/>
          <w:sz w:val="24"/>
          <w:szCs w:val="24"/>
        </w:rPr>
      </w:pPr>
      <w:r w:rsidRPr="0052225A">
        <w:rPr>
          <w:b/>
          <w:smallCaps/>
          <w:sz w:val="24"/>
          <w:szCs w:val="24"/>
        </w:rPr>
        <w:t>Comité De Transparencia De La Junta Intermunicipal De Medio Ambiente Altos Sur</w:t>
      </w:r>
    </w:p>
    <w:p w14:paraId="10017838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  <w:r w:rsidRPr="0052225A">
        <w:rPr>
          <w:sz w:val="24"/>
          <w:szCs w:val="24"/>
        </w:rPr>
        <w:tab/>
      </w:r>
    </w:p>
    <w:p w14:paraId="236DC76D" w14:textId="544A39CB" w:rsidR="005103FB" w:rsidRPr="0052225A" w:rsidRDefault="005103FB" w:rsidP="005103FB">
      <w:pPr>
        <w:spacing w:after="0" w:line="276" w:lineRule="auto"/>
        <w:rPr>
          <w:sz w:val="24"/>
          <w:szCs w:val="24"/>
        </w:rPr>
      </w:pPr>
      <w:r w:rsidRPr="00293E70">
        <w:rPr>
          <w:sz w:val="24"/>
          <w:szCs w:val="24"/>
        </w:rPr>
        <w:t xml:space="preserve">En el municipio de Valle de Guadalupe, Jalisco en la Sala de Juntas ubicada en </w:t>
      </w:r>
      <w:r w:rsidR="001D0D44" w:rsidRPr="00293E70">
        <w:rPr>
          <w:sz w:val="24"/>
          <w:szCs w:val="24"/>
        </w:rPr>
        <w:t xml:space="preserve">Carretera Tepatitlán/San Juan de los Lagos km 81, </w:t>
      </w:r>
      <w:r w:rsidRPr="00293E70">
        <w:rPr>
          <w:sz w:val="24"/>
          <w:szCs w:val="24"/>
        </w:rPr>
        <w:t>Rancho San José</w:t>
      </w:r>
      <w:r w:rsidR="001D0D44" w:rsidRPr="00293E70">
        <w:rPr>
          <w:sz w:val="24"/>
          <w:szCs w:val="24"/>
        </w:rPr>
        <w:t>,</w:t>
      </w:r>
      <w:r w:rsidRPr="00293E70">
        <w:rPr>
          <w:sz w:val="24"/>
          <w:szCs w:val="24"/>
        </w:rPr>
        <w:t xml:space="preserve">  Valle de Guadalupe, siendo las </w:t>
      </w:r>
      <w:r w:rsidR="00495C57" w:rsidRPr="00293E70">
        <w:rPr>
          <w:sz w:val="24"/>
          <w:szCs w:val="24"/>
        </w:rPr>
        <w:t>1</w:t>
      </w:r>
      <w:r w:rsidR="00503AAE">
        <w:rPr>
          <w:sz w:val="24"/>
          <w:szCs w:val="24"/>
        </w:rPr>
        <w:t>2</w:t>
      </w:r>
      <w:r w:rsidRPr="00293E70">
        <w:rPr>
          <w:sz w:val="24"/>
          <w:szCs w:val="24"/>
        </w:rPr>
        <w:t>:</w:t>
      </w:r>
      <w:r w:rsidR="00495C57" w:rsidRPr="00293E70">
        <w:rPr>
          <w:sz w:val="24"/>
          <w:szCs w:val="24"/>
        </w:rPr>
        <w:t>0</w:t>
      </w:r>
      <w:r w:rsidRPr="00293E70">
        <w:rPr>
          <w:sz w:val="24"/>
          <w:szCs w:val="24"/>
        </w:rPr>
        <w:t xml:space="preserve">0 horas del día </w:t>
      </w:r>
      <w:r w:rsidR="00C1498C">
        <w:rPr>
          <w:sz w:val="24"/>
          <w:szCs w:val="24"/>
        </w:rPr>
        <w:t>j</w:t>
      </w:r>
      <w:r w:rsidR="00503AAE">
        <w:rPr>
          <w:sz w:val="24"/>
          <w:szCs w:val="24"/>
        </w:rPr>
        <w:t>uev</w:t>
      </w:r>
      <w:r w:rsidRPr="00293E70">
        <w:rPr>
          <w:sz w:val="24"/>
          <w:szCs w:val="24"/>
        </w:rPr>
        <w:t xml:space="preserve">es </w:t>
      </w:r>
      <w:r w:rsidR="00495C57" w:rsidRPr="00293E70">
        <w:rPr>
          <w:sz w:val="24"/>
          <w:szCs w:val="24"/>
        </w:rPr>
        <w:t>2</w:t>
      </w:r>
      <w:r w:rsidR="00EF5178">
        <w:rPr>
          <w:sz w:val="24"/>
          <w:szCs w:val="24"/>
        </w:rPr>
        <w:t>1</w:t>
      </w:r>
      <w:r w:rsidRPr="00293E70">
        <w:rPr>
          <w:sz w:val="24"/>
          <w:szCs w:val="24"/>
        </w:rPr>
        <w:t xml:space="preserve"> de </w:t>
      </w:r>
      <w:r w:rsidR="00C1498C">
        <w:rPr>
          <w:sz w:val="24"/>
          <w:szCs w:val="24"/>
        </w:rPr>
        <w:t>m</w:t>
      </w:r>
      <w:r w:rsidR="009A6170" w:rsidRPr="00293E70">
        <w:rPr>
          <w:sz w:val="24"/>
          <w:szCs w:val="24"/>
        </w:rPr>
        <w:t>a</w:t>
      </w:r>
      <w:r w:rsidR="00EF5178">
        <w:rPr>
          <w:sz w:val="24"/>
          <w:szCs w:val="24"/>
        </w:rPr>
        <w:t>rz</w:t>
      </w:r>
      <w:r w:rsidR="009A6170" w:rsidRPr="00293E70">
        <w:rPr>
          <w:sz w:val="24"/>
          <w:szCs w:val="24"/>
        </w:rPr>
        <w:t>o</w:t>
      </w:r>
      <w:r w:rsidRPr="00293E70">
        <w:rPr>
          <w:sz w:val="24"/>
          <w:szCs w:val="24"/>
        </w:rPr>
        <w:t xml:space="preserve"> del 202</w:t>
      </w:r>
      <w:r w:rsidR="00EF5178">
        <w:rPr>
          <w:sz w:val="24"/>
          <w:szCs w:val="24"/>
        </w:rPr>
        <w:t>4</w:t>
      </w:r>
      <w:r w:rsidRPr="00293E70">
        <w:rPr>
          <w:sz w:val="24"/>
          <w:szCs w:val="24"/>
        </w:rPr>
        <w:t>,</w:t>
      </w:r>
      <w:r w:rsidR="009A6170" w:rsidRPr="00293E70">
        <w:rPr>
          <w:sz w:val="24"/>
          <w:szCs w:val="24"/>
        </w:rPr>
        <w:t xml:space="preserve"> se convoca a:</w:t>
      </w:r>
      <w:r w:rsidRPr="00293E70">
        <w:rPr>
          <w:sz w:val="24"/>
          <w:szCs w:val="24"/>
        </w:rPr>
        <w:t xml:space="preserve"> </w:t>
      </w:r>
      <w:r w:rsidRPr="00293E70">
        <w:rPr>
          <w:sz w:val="24"/>
          <w:szCs w:val="24"/>
        </w:rPr>
        <w:br/>
        <w:t xml:space="preserve">el Mtro. Raymundo Gutiérrez Rábago Director de la Junta intermunicipal de Medio Ambiente Altos Sur y  Presidente del Comité, la </w:t>
      </w:r>
      <w:r w:rsidR="00EF5178">
        <w:rPr>
          <w:sz w:val="24"/>
          <w:szCs w:val="24"/>
        </w:rPr>
        <w:t>Biol</w:t>
      </w:r>
      <w:r w:rsidRPr="00293E70">
        <w:rPr>
          <w:sz w:val="24"/>
          <w:szCs w:val="24"/>
        </w:rPr>
        <w:t>. Mar</w:t>
      </w:r>
      <w:r w:rsidR="00EF5178">
        <w:rPr>
          <w:sz w:val="24"/>
          <w:szCs w:val="24"/>
        </w:rPr>
        <w:t>cela María Chávez Domínguez</w:t>
      </w:r>
      <w:r w:rsidRPr="00293E70">
        <w:rPr>
          <w:sz w:val="24"/>
          <w:szCs w:val="24"/>
        </w:rPr>
        <w:t xml:space="preserve"> en su carácter de Coordinado</w:t>
      </w:r>
      <w:r w:rsidR="00910D68" w:rsidRPr="00293E70">
        <w:rPr>
          <w:sz w:val="24"/>
          <w:szCs w:val="24"/>
        </w:rPr>
        <w:t>ra</w:t>
      </w:r>
      <w:r w:rsidRPr="00293E70">
        <w:rPr>
          <w:sz w:val="24"/>
          <w:szCs w:val="24"/>
        </w:rPr>
        <w:t xml:space="preserve"> </w:t>
      </w:r>
      <w:r w:rsidR="00EF5178">
        <w:rPr>
          <w:sz w:val="24"/>
          <w:szCs w:val="24"/>
        </w:rPr>
        <w:t>de Educación Ambiental, Titular de la Unidad de Transparencia JIAS y Secretaria del Comité</w:t>
      </w:r>
      <w:r w:rsidRPr="00293E70">
        <w:rPr>
          <w:sz w:val="24"/>
          <w:szCs w:val="24"/>
        </w:rPr>
        <w:t>, la Mtra. Ana Claudia Moreno Martínez en su carácter de Coordina</w:t>
      </w:r>
      <w:r w:rsidR="00910D68" w:rsidRPr="00293E70">
        <w:rPr>
          <w:sz w:val="24"/>
          <w:szCs w:val="24"/>
        </w:rPr>
        <w:t>dora</w:t>
      </w:r>
      <w:r w:rsidRPr="00293E70">
        <w:rPr>
          <w:sz w:val="24"/>
          <w:szCs w:val="24"/>
        </w:rPr>
        <w:t xml:space="preserve"> de</w:t>
      </w:r>
      <w:r w:rsidR="00910D68" w:rsidRPr="00293E70">
        <w:rPr>
          <w:sz w:val="24"/>
          <w:szCs w:val="24"/>
        </w:rPr>
        <w:t xml:space="preserve"> Servicios Municipales</w:t>
      </w:r>
      <w:r w:rsidRPr="00293E70">
        <w:rPr>
          <w:sz w:val="24"/>
          <w:szCs w:val="24"/>
        </w:rPr>
        <w:t xml:space="preserve">, el </w:t>
      </w:r>
      <w:r w:rsidR="00EF5178">
        <w:rPr>
          <w:sz w:val="24"/>
          <w:szCs w:val="24"/>
        </w:rPr>
        <w:t>Ing</w:t>
      </w:r>
      <w:r w:rsidRPr="00293E70">
        <w:rPr>
          <w:sz w:val="24"/>
          <w:szCs w:val="24"/>
        </w:rPr>
        <w:t xml:space="preserve">. </w:t>
      </w:r>
      <w:r w:rsidR="00EF5178">
        <w:rPr>
          <w:sz w:val="24"/>
          <w:szCs w:val="24"/>
        </w:rPr>
        <w:t>Heriberto Antonio Gutiérrez Ramírez</w:t>
      </w:r>
      <w:r w:rsidRPr="00293E70">
        <w:rPr>
          <w:sz w:val="24"/>
          <w:szCs w:val="24"/>
        </w:rPr>
        <w:t xml:space="preserve"> en su carácter de Coordinador de</w:t>
      </w:r>
      <w:r w:rsidR="00910D68" w:rsidRPr="00293E70">
        <w:rPr>
          <w:sz w:val="24"/>
          <w:szCs w:val="24"/>
        </w:rPr>
        <w:t xml:space="preserve"> Cambio Climático</w:t>
      </w:r>
      <w:r w:rsidRPr="00293E70">
        <w:rPr>
          <w:sz w:val="24"/>
          <w:szCs w:val="24"/>
        </w:rPr>
        <w:t xml:space="preserve"> y </w:t>
      </w:r>
      <w:r w:rsidR="00EF5178">
        <w:rPr>
          <w:sz w:val="24"/>
          <w:szCs w:val="24"/>
        </w:rPr>
        <w:t>la L</w:t>
      </w:r>
      <w:r w:rsidRPr="00293E70">
        <w:rPr>
          <w:sz w:val="24"/>
          <w:szCs w:val="24"/>
        </w:rPr>
        <w:t>.</w:t>
      </w:r>
      <w:r w:rsidR="00EF5178">
        <w:rPr>
          <w:sz w:val="24"/>
          <w:szCs w:val="24"/>
        </w:rPr>
        <w:t>A.</w:t>
      </w:r>
      <w:r w:rsidRPr="00293E70">
        <w:rPr>
          <w:sz w:val="24"/>
          <w:szCs w:val="24"/>
        </w:rPr>
        <w:t xml:space="preserve"> </w:t>
      </w:r>
      <w:r w:rsidR="00EF5178">
        <w:rPr>
          <w:sz w:val="24"/>
          <w:szCs w:val="24"/>
        </w:rPr>
        <w:t xml:space="preserve">Laura Casillas García </w:t>
      </w:r>
      <w:r w:rsidRPr="00293E70">
        <w:rPr>
          <w:sz w:val="24"/>
          <w:szCs w:val="24"/>
        </w:rPr>
        <w:t>en su carácter de Coordinador</w:t>
      </w:r>
      <w:r w:rsidR="00EF5178">
        <w:rPr>
          <w:sz w:val="24"/>
          <w:szCs w:val="24"/>
        </w:rPr>
        <w:t xml:space="preserve">a Administrativa </w:t>
      </w:r>
      <w:r w:rsidRPr="00293E70">
        <w:rPr>
          <w:sz w:val="24"/>
          <w:szCs w:val="24"/>
        </w:rPr>
        <w:t>y de conformidad con</w:t>
      </w:r>
      <w:r w:rsidRPr="0052225A">
        <w:rPr>
          <w:sz w:val="24"/>
          <w:szCs w:val="24"/>
        </w:rPr>
        <w:t xml:space="preserve"> el </w:t>
      </w:r>
      <w:r w:rsidRPr="0052225A">
        <w:rPr>
          <w:b/>
          <w:bCs/>
          <w:sz w:val="24"/>
          <w:szCs w:val="24"/>
        </w:rPr>
        <w:t>Artículo 24, 43 y 44 de la Ley General de Transparencia y Acceso a la Información Pública y el Artículo 25 numeral 1 fracción II y 30 de la Ley de Transparencia y Acceso a la Información Pública del Estado de Jalisco y sus Municipios</w:t>
      </w:r>
      <w:r w:rsidRPr="0052225A">
        <w:rPr>
          <w:sz w:val="24"/>
          <w:szCs w:val="24"/>
        </w:rPr>
        <w:t xml:space="preserve">, se procede a desahogar los puntos del orden del día de la </w:t>
      </w:r>
      <w:r>
        <w:rPr>
          <w:sz w:val="24"/>
          <w:szCs w:val="24"/>
        </w:rPr>
        <w:t>vigésima</w:t>
      </w:r>
      <w:r w:rsidRPr="0052225A">
        <w:rPr>
          <w:sz w:val="24"/>
          <w:szCs w:val="24"/>
        </w:rPr>
        <w:t xml:space="preserve"> </w:t>
      </w:r>
      <w:r w:rsidR="00495C57">
        <w:rPr>
          <w:sz w:val="24"/>
          <w:szCs w:val="24"/>
        </w:rPr>
        <w:t>cuarta</w:t>
      </w:r>
      <w:r w:rsidRPr="0052225A">
        <w:rPr>
          <w:sz w:val="24"/>
          <w:szCs w:val="24"/>
        </w:rPr>
        <w:t xml:space="preserve"> Sesión del </w:t>
      </w:r>
      <w:r w:rsidRPr="0052225A">
        <w:rPr>
          <w:b/>
          <w:bCs/>
          <w:sz w:val="24"/>
          <w:szCs w:val="24"/>
        </w:rPr>
        <w:t>Comité de Transparencia</w:t>
      </w:r>
      <w:r w:rsidRPr="0052225A">
        <w:rPr>
          <w:sz w:val="24"/>
          <w:szCs w:val="24"/>
        </w:rPr>
        <w:t xml:space="preserve"> de la Junta Intermunicipal de Medio Ambiente Altos Sur. </w:t>
      </w:r>
    </w:p>
    <w:p w14:paraId="45885439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</w:p>
    <w:p w14:paraId="1A13EE51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2225A">
        <w:rPr>
          <w:b/>
          <w:bCs/>
          <w:sz w:val="24"/>
          <w:szCs w:val="24"/>
        </w:rPr>
        <w:t>Orden del Día</w:t>
      </w:r>
    </w:p>
    <w:p w14:paraId="09AA6A94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6F24FF2A" w14:textId="5347F500" w:rsidR="00106A0C" w:rsidRPr="004554CC" w:rsidRDefault="005103FB" w:rsidP="004554CC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 xml:space="preserve">Lista de </w:t>
      </w:r>
      <w:r w:rsidR="00D2721A">
        <w:rPr>
          <w:rFonts w:ascii="AvantGarde Bk BT" w:hAnsi="AvantGarde Bk BT"/>
          <w:sz w:val="24"/>
          <w:szCs w:val="24"/>
        </w:rPr>
        <w:t>a</w:t>
      </w:r>
      <w:r w:rsidRPr="0052225A">
        <w:rPr>
          <w:rFonts w:ascii="AvantGarde Bk BT" w:hAnsi="AvantGarde Bk BT"/>
          <w:sz w:val="24"/>
          <w:szCs w:val="24"/>
        </w:rPr>
        <w:t xml:space="preserve">sistencia, quorum legal y apertura de la </w:t>
      </w:r>
      <w:r w:rsidR="00D2721A">
        <w:rPr>
          <w:rFonts w:ascii="AvantGarde Bk BT" w:hAnsi="AvantGarde Bk BT"/>
          <w:sz w:val="24"/>
          <w:szCs w:val="24"/>
        </w:rPr>
        <w:t>s</w:t>
      </w:r>
      <w:r w:rsidRPr="0052225A">
        <w:rPr>
          <w:rFonts w:ascii="AvantGarde Bk BT" w:hAnsi="AvantGarde Bk BT"/>
          <w:sz w:val="24"/>
          <w:szCs w:val="24"/>
        </w:rPr>
        <w:t>esión.</w:t>
      </w:r>
    </w:p>
    <w:p w14:paraId="7546FF10" w14:textId="6B4F21B6" w:rsidR="00AC05D7" w:rsidRDefault="005103FB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 xml:space="preserve">Informe </w:t>
      </w:r>
      <w:r w:rsidR="009A6170">
        <w:rPr>
          <w:rFonts w:ascii="AvantGarde Bk BT" w:hAnsi="AvantGarde Bk BT"/>
          <w:sz w:val="24"/>
          <w:szCs w:val="24"/>
        </w:rPr>
        <w:t xml:space="preserve">trimestral de actividades. </w:t>
      </w:r>
    </w:p>
    <w:p w14:paraId="5FE7B66A" w14:textId="77777777" w:rsidR="00C612DC" w:rsidRDefault="00BA4121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  <w:t>Informe de</w:t>
      </w:r>
      <w:r w:rsidR="00616993">
        <w:rPr>
          <w:rFonts w:ascii="AvantGarde Bk BT" w:hAnsi="AvantGarde Bk BT"/>
          <w:sz w:val="24"/>
          <w:szCs w:val="24"/>
        </w:rPr>
        <w:t>l</w:t>
      </w:r>
    </w:p>
    <w:p w14:paraId="62CC8AB1" w14:textId="574DEA61" w:rsidR="00BA4121" w:rsidRPr="009A6170" w:rsidRDefault="00616993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  <w:t>Dictamen de Vigilancia de la Verificación</w:t>
      </w:r>
      <w:r w:rsidR="00BA4121">
        <w:rPr>
          <w:rFonts w:ascii="AvantGarde Bk BT" w:hAnsi="AvantGarde Bk BT"/>
          <w:sz w:val="24"/>
          <w:szCs w:val="24"/>
        </w:rPr>
        <w:t>.</w:t>
      </w:r>
    </w:p>
    <w:p w14:paraId="680C77F8" w14:textId="2673BF54" w:rsidR="005103FB" w:rsidRPr="0052225A" w:rsidRDefault="005103FB" w:rsidP="005103FB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>Clausura de la Sesión</w:t>
      </w:r>
      <w:r w:rsidR="00E736B9">
        <w:rPr>
          <w:rFonts w:ascii="AvantGarde Bk BT" w:hAnsi="AvantGarde Bk BT"/>
          <w:sz w:val="24"/>
          <w:szCs w:val="24"/>
        </w:rPr>
        <w:t>.</w:t>
      </w:r>
    </w:p>
    <w:p w14:paraId="416359E8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</w:p>
    <w:p w14:paraId="1B7CF9F1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248D522B" w14:textId="77777777" w:rsidR="005103FB" w:rsidRPr="0052225A" w:rsidRDefault="005103FB" w:rsidP="005103FB">
      <w:pPr>
        <w:jc w:val="left"/>
        <w:rPr>
          <w:b/>
          <w:bCs/>
          <w:sz w:val="24"/>
          <w:szCs w:val="24"/>
        </w:rPr>
      </w:pPr>
      <w:r w:rsidRPr="0052225A">
        <w:rPr>
          <w:b/>
          <w:bCs/>
          <w:sz w:val="24"/>
          <w:szCs w:val="24"/>
        </w:rPr>
        <w:br w:type="page"/>
      </w:r>
    </w:p>
    <w:p w14:paraId="5C95F743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03BB5A9" w14:textId="77777777" w:rsidR="005103FB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DB4D297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2225A">
        <w:rPr>
          <w:b/>
          <w:bCs/>
          <w:sz w:val="24"/>
          <w:szCs w:val="24"/>
        </w:rPr>
        <w:t>Desahogo del Orden</w:t>
      </w:r>
    </w:p>
    <w:p w14:paraId="6CFF9530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5823B3D" w14:textId="17A04C55" w:rsidR="009A6170" w:rsidRDefault="005103FB" w:rsidP="009A6170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 w:rsidRPr="009A6170">
        <w:rPr>
          <w:rFonts w:ascii="AvantGarde Bk BT" w:hAnsi="AvantGarde Bk BT"/>
          <w:bCs/>
          <w:sz w:val="24"/>
          <w:szCs w:val="24"/>
        </w:rPr>
        <w:t>Se toma lista de asistencia, contando con c</w:t>
      </w:r>
      <w:r w:rsidR="00EF5178">
        <w:rPr>
          <w:rFonts w:ascii="AvantGarde Bk BT" w:hAnsi="AvantGarde Bk BT"/>
          <w:bCs/>
          <w:sz w:val="24"/>
          <w:szCs w:val="24"/>
        </w:rPr>
        <w:t>inco</w:t>
      </w:r>
      <w:r w:rsidRPr="009A6170">
        <w:rPr>
          <w:rFonts w:ascii="AvantGarde Bk BT" w:hAnsi="AvantGarde Bk BT"/>
          <w:bCs/>
          <w:sz w:val="24"/>
          <w:szCs w:val="24"/>
        </w:rPr>
        <w:t xml:space="preserve"> </w:t>
      </w:r>
      <w:r w:rsidR="00196229" w:rsidRPr="009A6170">
        <w:rPr>
          <w:rFonts w:ascii="AvantGarde Bk BT" w:hAnsi="AvantGarde Bk BT"/>
          <w:bCs/>
          <w:sz w:val="24"/>
          <w:szCs w:val="24"/>
        </w:rPr>
        <w:t>de cinco integrantes del comité de transparencia</w:t>
      </w:r>
      <w:r w:rsidRPr="009A6170">
        <w:rPr>
          <w:rFonts w:ascii="AvantGarde Bk BT" w:hAnsi="AvantGarde Bk BT"/>
          <w:bCs/>
          <w:sz w:val="24"/>
          <w:szCs w:val="24"/>
        </w:rPr>
        <w:t xml:space="preserve"> que se convocaron.</w:t>
      </w:r>
    </w:p>
    <w:p w14:paraId="552CAD48" w14:textId="3AB73FBD" w:rsidR="009A6170" w:rsidRDefault="00B563A8" w:rsidP="009A6170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>Se informa de las actividades respecto a las obligaciones de transparencia, en Plataforma Nacional de Transparencia (PNT) y de las solicitudes de información recibidas</w:t>
      </w:r>
      <w:r w:rsidR="00EF5178">
        <w:rPr>
          <w:rFonts w:ascii="AvantGarde Bk BT" w:hAnsi="AvantGarde Bk BT"/>
          <w:bCs/>
          <w:sz w:val="24"/>
          <w:szCs w:val="24"/>
        </w:rPr>
        <w:t xml:space="preserve"> en el primer trimestre del ejercicio en curso</w:t>
      </w:r>
      <w:r>
        <w:rPr>
          <w:rFonts w:ascii="AvantGarde Bk BT" w:hAnsi="AvantGarde Bk BT"/>
          <w:bCs/>
          <w:sz w:val="24"/>
          <w:szCs w:val="24"/>
        </w:rPr>
        <w:t xml:space="preserve">, quedando de la siguiente manera: </w:t>
      </w:r>
    </w:p>
    <w:p w14:paraId="61D8EB5E" w14:textId="77777777" w:rsidR="00293E70" w:rsidRDefault="00293E70" w:rsidP="00B563A8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77FC6CBC" w14:textId="3B1C8BF3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proofErr w:type="gramStart"/>
      <w:r>
        <w:rPr>
          <w:rFonts w:ascii="AvantGarde Bk BT" w:hAnsi="AvantGarde Bk BT"/>
          <w:bCs/>
          <w:sz w:val="24"/>
          <w:szCs w:val="24"/>
        </w:rPr>
        <w:t>Total</w:t>
      </w:r>
      <w:proofErr w:type="gramEnd"/>
      <w:r>
        <w:rPr>
          <w:rFonts w:ascii="AvantGarde Bk BT" w:hAnsi="AvantGarde Bk BT"/>
          <w:bCs/>
          <w:sz w:val="24"/>
          <w:szCs w:val="24"/>
        </w:rPr>
        <w:t xml:space="preserve"> de formatos PNT: </w:t>
      </w:r>
      <w:r w:rsidR="00EF5178">
        <w:rPr>
          <w:rFonts w:ascii="AvantGarde Bk BT" w:hAnsi="AvantGarde Bk BT"/>
          <w:bCs/>
          <w:sz w:val="24"/>
          <w:szCs w:val="24"/>
        </w:rPr>
        <w:t>119</w:t>
      </w:r>
    </w:p>
    <w:p w14:paraId="76A0A814" w14:textId="1AF39FD6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Subidos: </w:t>
      </w:r>
      <w:r w:rsidR="00EF5178">
        <w:rPr>
          <w:rFonts w:ascii="AvantGarde Bk BT" w:hAnsi="AvantGarde Bk BT"/>
          <w:bCs/>
          <w:sz w:val="24"/>
          <w:szCs w:val="24"/>
        </w:rPr>
        <w:t>119</w:t>
      </w:r>
    </w:p>
    <w:p w14:paraId="7972B38D" w14:textId="5FC2487A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Pendientes: </w:t>
      </w:r>
      <w:r w:rsidR="00EF5178">
        <w:rPr>
          <w:rFonts w:ascii="AvantGarde Bk BT" w:hAnsi="AvantGarde Bk BT"/>
          <w:bCs/>
          <w:sz w:val="24"/>
          <w:szCs w:val="24"/>
        </w:rPr>
        <w:t>0</w:t>
      </w:r>
    </w:p>
    <w:p w14:paraId="590E9A4F" w14:textId="306C365B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proofErr w:type="gramStart"/>
      <w:r>
        <w:rPr>
          <w:rFonts w:ascii="AvantGarde Bk BT" w:hAnsi="AvantGarde Bk BT"/>
          <w:bCs/>
          <w:sz w:val="24"/>
          <w:szCs w:val="24"/>
        </w:rPr>
        <w:t>Total</w:t>
      </w:r>
      <w:proofErr w:type="gramEnd"/>
      <w:r>
        <w:rPr>
          <w:rFonts w:ascii="AvantGarde Bk BT" w:hAnsi="AvantGarde Bk BT"/>
          <w:bCs/>
          <w:sz w:val="24"/>
          <w:szCs w:val="24"/>
        </w:rPr>
        <w:t xml:space="preserve"> de solicitudes de información: </w:t>
      </w:r>
      <w:r w:rsidR="009D43B9">
        <w:rPr>
          <w:rFonts w:ascii="AvantGarde Bk BT" w:hAnsi="AvantGarde Bk BT"/>
          <w:bCs/>
          <w:sz w:val="24"/>
          <w:szCs w:val="24"/>
        </w:rPr>
        <w:t>2</w:t>
      </w:r>
      <w:r w:rsidR="00C612DC">
        <w:rPr>
          <w:rFonts w:ascii="AvantGarde Bk BT" w:hAnsi="AvantGarde Bk BT"/>
          <w:bCs/>
          <w:sz w:val="24"/>
          <w:szCs w:val="24"/>
        </w:rPr>
        <w:t>9</w:t>
      </w:r>
    </w:p>
    <w:p w14:paraId="4C75954A" w14:textId="13D16953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Derivadas: </w:t>
      </w:r>
      <w:r w:rsidR="009D43B9">
        <w:rPr>
          <w:rFonts w:ascii="AvantGarde Bk BT" w:hAnsi="AvantGarde Bk BT"/>
          <w:bCs/>
          <w:sz w:val="24"/>
          <w:szCs w:val="24"/>
        </w:rPr>
        <w:t>1</w:t>
      </w:r>
      <w:r w:rsidR="00C612DC">
        <w:rPr>
          <w:rFonts w:ascii="AvantGarde Bk BT" w:hAnsi="AvantGarde Bk BT"/>
          <w:bCs/>
          <w:sz w:val="24"/>
          <w:szCs w:val="24"/>
        </w:rPr>
        <w:t>6</w:t>
      </w:r>
    </w:p>
    <w:p w14:paraId="15B1C5DC" w14:textId="4645438F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Directas: </w:t>
      </w:r>
      <w:r w:rsidR="009D43B9">
        <w:rPr>
          <w:rFonts w:ascii="AvantGarde Bk BT" w:hAnsi="AvantGarde Bk BT"/>
          <w:bCs/>
          <w:sz w:val="24"/>
          <w:szCs w:val="24"/>
        </w:rPr>
        <w:t>13</w:t>
      </w:r>
    </w:p>
    <w:p w14:paraId="286003BA" w14:textId="35F4D106" w:rsidR="00387E2D" w:rsidRDefault="00387E2D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>Pendientes: 0</w:t>
      </w:r>
    </w:p>
    <w:p w14:paraId="1F49F6A8" w14:textId="77777777" w:rsidR="00293E70" w:rsidRPr="009A6170" w:rsidRDefault="00293E70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</w:p>
    <w:p w14:paraId="5335B1FE" w14:textId="4A5514AF" w:rsidR="00F9278D" w:rsidRDefault="00F9278D" w:rsidP="00F9278D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Se atendió el </w:t>
      </w:r>
      <w:r>
        <w:rPr>
          <w:rFonts w:ascii="AvantGarde Bk BT" w:hAnsi="AvantGarde Bk BT"/>
          <w:b/>
          <w:sz w:val="24"/>
          <w:szCs w:val="24"/>
        </w:rPr>
        <w:t>Dictamen de Vigilancia DV-ITEI/058/2023</w:t>
      </w:r>
      <w:r>
        <w:rPr>
          <w:rFonts w:ascii="AvantGarde Bk BT" w:hAnsi="AvantGarde Bk BT"/>
          <w:bCs/>
          <w:sz w:val="24"/>
          <w:szCs w:val="24"/>
        </w:rPr>
        <w:t xml:space="preserve"> en donde el ITEI determinó que “Se tienen por incumplidos los requerimientos respecto a las inconsistencias encontradas en el portal de internet del sujeto obligado de la Junta Intermunicipal de Medio Ambiente Altos Sur”.</w:t>
      </w:r>
    </w:p>
    <w:p w14:paraId="674440E7" w14:textId="46B9EA6E" w:rsidR="00F9278D" w:rsidRDefault="00F9278D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Por tal motivo, </w:t>
      </w:r>
      <w:r w:rsidR="00D16F2C">
        <w:rPr>
          <w:rFonts w:ascii="AvantGarde Bk BT" w:hAnsi="AvantGarde Bk BT"/>
          <w:bCs/>
          <w:sz w:val="24"/>
          <w:szCs w:val="24"/>
        </w:rPr>
        <w:t xml:space="preserve">en la Trigésima Primera Sesión Ordinaria, celebrada el 13 de septiembre del año 2023, el Pleno del ITEI emitió un dictamen a través del cual determinó que el sujeto obligado </w:t>
      </w:r>
      <w:r w:rsidR="00D16F2C" w:rsidRPr="00D16F2C">
        <w:rPr>
          <w:rFonts w:ascii="AvantGarde Bk BT" w:hAnsi="AvantGarde Bk BT"/>
          <w:b/>
          <w:sz w:val="24"/>
          <w:szCs w:val="24"/>
        </w:rPr>
        <w:t>JUNTA INTERMUNICIPAL DE MEDIO AMBIENTE ALTOS SUR</w:t>
      </w:r>
      <w:r w:rsidR="00D16F2C">
        <w:rPr>
          <w:rFonts w:ascii="AvantGarde Bk BT" w:hAnsi="AvantGarde Bk BT"/>
          <w:bCs/>
          <w:sz w:val="24"/>
          <w:szCs w:val="24"/>
        </w:rPr>
        <w:t>, incumplió su obligación de publicar la información fundamental</w:t>
      </w:r>
      <w:r w:rsidR="00762C6D">
        <w:rPr>
          <w:rFonts w:ascii="AvantGarde Bk BT" w:hAnsi="AvantGarde Bk BT"/>
          <w:bCs/>
          <w:sz w:val="24"/>
          <w:szCs w:val="24"/>
        </w:rPr>
        <w:t xml:space="preserve">, </w:t>
      </w:r>
      <w:proofErr w:type="gramStart"/>
      <w:r w:rsidR="00762C6D">
        <w:rPr>
          <w:rFonts w:ascii="AvantGarde Bk BT" w:hAnsi="AvantGarde Bk BT"/>
          <w:bCs/>
          <w:sz w:val="24"/>
          <w:szCs w:val="24"/>
        </w:rPr>
        <w:t>de acuerdo a</w:t>
      </w:r>
      <w:proofErr w:type="gramEnd"/>
      <w:r w:rsidR="00762C6D">
        <w:rPr>
          <w:rFonts w:ascii="AvantGarde Bk BT" w:hAnsi="AvantGarde Bk BT"/>
          <w:bCs/>
          <w:sz w:val="24"/>
          <w:szCs w:val="24"/>
        </w:rPr>
        <w:t xml:space="preserve"> la verificación 2023 al portal de internet.</w:t>
      </w:r>
    </w:p>
    <w:p w14:paraId="3017DA8B" w14:textId="77777777" w:rsidR="00762C6D" w:rsidRPr="00762C6D" w:rsidRDefault="00762C6D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761ECB3A" w14:textId="16677452" w:rsidR="00762C6D" w:rsidRDefault="00F9278D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Por tal motivo </w:t>
      </w:r>
      <w:r w:rsidR="00762C6D">
        <w:rPr>
          <w:rFonts w:ascii="AvantGarde Bk BT" w:hAnsi="AvantGarde Bk BT"/>
          <w:bCs/>
          <w:sz w:val="24"/>
          <w:szCs w:val="24"/>
        </w:rPr>
        <w:t xml:space="preserve">se impuso una </w:t>
      </w:r>
      <w:r w:rsidR="00762C6D">
        <w:rPr>
          <w:rFonts w:ascii="AvantGarde Bk BT" w:hAnsi="AvantGarde Bk BT"/>
          <w:b/>
          <w:sz w:val="24"/>
          <w:szCs w:val="24"/>
        </w:rPr>
        <w:t xml:space="preserve">AMONESTACIÓN </w:t>
      </w:r>
      <w:r w:rsidR="00762C6D">
        <w:rPr>
          <w:rFonts w:ascii="AvantGarde Bk BT" w:hAnsi="AvantGarde Bk BT"/>
          <w:bCs/>
          <w:sz w:val="24"/>
          <w:szCs w:val="24"/>
        </w:rPr>
        <w:t>pública a Raymundo Gutiérrez Rábago titular del Sujeto Obligado por incurrir en el incumplimiento a la resolución.</w:t>
      </w:r>
    </w:p>
    <w:p w14:paraId="65F2A364" w14:textId="77777777" w:rsidR="00F2136E" w:rsidRDefault="00F2136E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0863037F" w14:textId="77777777" w:rsidR="000D7B1F" w:rsidRDefault="000D7B1F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14E09F8D" w14:textId="77777777" w:rsidR="000D7B1F" w:rsidRDefault="000D7B1F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56562373" w14:textId="2D65B7FB" w:rsidR="000D7B1F" w:rsidRDefault="000D7B1F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>A través de oficio se notificó al ITEI que habían sido solventados los faltantes indicados. No se recibió respuesta de confirmación, sin embargo, a través de una llamada telefónica a las oficinas del ITEI se corroboró que el proceso había sido detenido y el oficio de respuesta había sido recibido.</w:t>
      </w:r>
    </w:p>
    <w:p w14:paraId="64761221" w14:textId="77777777" w:rsidR="00F2136E" w:rsidRDefault="00F2136E" w:rsidP="00762C6D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261259FB" w14:textId="78DFE2CD" w:rsidR="005103FB" w:rsidRPr="00F2136E" w:rsidRDefault="005103FB" w:rsidP="00F2136E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 w:rsidRPr="009A6170">
        <w:rPr>
          <w:rFonts w:ascii="AvantGarde Bk BT" w:hAnsi="AvantGarde Bk BT"/>
          <w:sz w:val="24"/>
          <w:szCs w:val="24"/>
        </w:rPr>
        <w:t xml:space="preserve">Habiéndose desahogado el orden del día de la vigésima </w:t>
      </w:r>
      <w:r w:rsidR="00387E2D">
        <w:rPr>
          <w:rFonts w:ascii="AvantGarde Bk BT" w:hAnsi="AvantGarde Bk BT"/>
          <w:sz w:val="24"/>
          <w:szCs w:val="24"/>
        </w:rPr>
        <w:t>sexta</w:t>
      </w:r>
      <w:r w:rsidRPr="009A6170">
        <w:rPr>
          <w:rFonts w:ascii="AvantGarde Bk BT" w:hAnsi="AvantGarde Bk BT"/>
          <w:sz w:val="24"/>
          <w:szCs w:val="24"/>
        </w:rPr>
        <w:t xml:space="preserve"> sesión del Comité de Transparencia de la Junta Intermunicipal de Medio Ambiente Altos Sur, en todos sus puntos, se declara clausurada la presente sesión siendo los </w:t>
      </w:r>
      <w:r w:rsidR="00BF7AF6" w:rsidRPr="009A6170">
        <w:rPr>
          <w:rFonts w:ascii="AvantGarde Bk BT" w:hAnsi="AvantGarde Bk BT"/>
          <w:sz w:val="24"/>
          <w:szCs w:val="24"/>
        </w:rPr>
        <w:t>1</w:t>
      </w:r>
      <w:r w:rsidR="00387E2D">
        <w:rPr>
          <w:rFonts w:ascii="AvantGarde Bk BT" w:hAnsi="AvantGarde Bk BT"/>
          <w:sz w:val="24"/>
          <w:szCs w:val="24"/>
        </w:rPr>
        <w:t>2:45</w:t>
      </w:r>
      <w:r w:rsidRPr="009A6170">
        <w:rPr>
          <w:rFonts w:ascii="AvantGarde Bk BT" w:hAnsi="AvantGarde Bk BT"/>
          <w:sz w:val="24"/>
          <w:szCs w:val="24"/>
        </w:rPr>
        <w:t xml:space="preserve"> horas del </w:t>
      </w:r>
      <w:r w:rsidR="00387E2D">
        <w:rPr>
          <w:rFonts w:ascii="AvantGarde Bk BT" w:hAnsi="AvantGarde Bk BT"/>
          <w:sz w:val="24"/>
          <w:szCs w:val="24"/>
        </w:rPr>
        <w:t>jueve</w:t>
      </w:r>
      <w:r w:rsidR="00F9466F" w:rsidRPr="009A6170">
        <w:rPr>
          <w:rFonts w:ascii="AvantGarde Bk BT" w:hAnsi="AvantGarde Bk BT"/>
          <w:sz w:val="24"/>
          <w:szCs w:val="24"/>
        </w:rPr>
        <w:t>s</w:t>
      </w:r>
      <w:r w:rsidRPr="009A6170">
        <w:rPr>
          <w:rFonts w:ascii="AvantGarde Bk BT" w:hAnsi="AvantGarde Bk BT"/>
          <w:sz w:val="24"/>
          <w:szCs w:val="24"/>
        </w:rPr>
        <w:t xml:space="preserve"> </w:t>
      </w:r>
      <w:r w:rsidR="009A6170" w:rsidRPr="009A6170">
        <w:rPr>
          <w:rFonts w:ascii="AvantGarde Bk BT" w:hAnsi="AvantGarde Bk BT"/>
          <w:sz w:val="24"/>
          <w:szCs w:val="24"/>
        </w:rPr>
        <w:t>2</w:t>
      </w:r>
      <w:r w:rsidR="00387E2D">
        <w:rPr>
          <w:rFonts w:ascii="AvantGarde Bk BT" w:hAnsi="AvantGarde Bk BT"/>
          <w:sz w:val="24"/>
          <w:szCs w:val="24"/>
        </w:rPr>
        <w:t>1</w:t>
      </w:r>
      <w:r w:rsidRPr="009A6170">
        <w:rPr>
          <w:rFonts w:ascii="AvantGarde Bk BT" w:hAnsi="AvantGarde Bk BT"/>
          <w:sz w:val="24"/>
          <w:szCs w:val="24"/>
        </w:rPr>
        <w:t xml:space="preserve"> de </w:t>
      </w:r>
      <w:r w:rsidR="009A6170" w:rsidRPr="009A6170">
        <w:rPr>
          <w:rFonts w:ascii="AvantGarde Bk BT" w:hAnsi="AvantGarde Bk BT"/>
          <w:sz w:val="24"/>
          <w:szCs w:val="24"/>
        </w:rPr>
        <w:t>ma</w:t>
      </w:r>
      <w:r w:rsidR="00387E2D">
        <w:rPr>
          <w:rFonts w:ascii="AvantGarde Bk BT" w:hAnsi="AvantGarde Bk BT"/>
          <w:sz w:val="24"/>
          <w:szCs w:val="24"/>
        </w:rPr>
        <w:t>rzo</w:t>
      </w:r>
      <w:r w:rsidRPr="009A6170">
        <w:rPr>
          <w:rFonts w:ascii="AvantGarde Bk BT" w:hAnsi="AvantGarde Bk BT"/>
          <w:sz w:val="24"/>
          <w:szCs w:val="24"/>
        </w:rPr>
        <w:t xml:space="preserve"> de 202</w:t>
      </w:r>
      <w:r w:rsidR="00387E2D">
        <w:rPr>
          <w:rFonts w:ascii="AvantGarde Bk BT" w:hAnsi="AvantGarde Bk BT"/>
          <w:sz w:val="24"/>
          <w:szCs w:val="24"/>
        </w:rPr>
        <w:t>4</w:t>
      </w:r>
      <w:r w:rsidRPr="009A6170">
        <w:rPr>
          <w:rFonts w:ascii="AvantGarde Bk BT" w:hAnsi="AvantGarde Bk BT"/>
          <w:sz w:val="24"/>
          <w:szCs w:val="24"/>
        </w:rPr>
        <w:t>, firmando quienes en ella intervinieron</w:t>
      </w:r>
      <w:r w:rsidR="00F2136E">
        <w:rPr>
          <w:rFonts w:ascii="AvantGarde Bk BT" w:hAnsi="AvantGarde Bk BT"/>
          <w:sz w:val="24"/>
          <w:szCs w:val="24"/>
        </w:rPr>
        <w:t>.</w:t>
      </w:r>
    </w:p>
    <w:p w14:paraId="2912B4A6" w14:textId="77777777" w:rsidR="005103FB" w:rsidRDefault="005103FB" w:rsidP="005103FB">
      <w:pPr>
        <w:spacing w:after="0" w:line="276" w:lineRule="auto"/>
        <w:jc w:val="center"/>
        <w:rPr>
          <w:b/>
          <w:bCs/>
          <w:sz w:val="24"/>
          <w:szCs w:val="24"/>
          <w:lang w:val="es-419"/>
        </w:rPr>
      </w:pPr>
    </w:p>
    <w:p w14:paraId="387CCE78" w14:textId="5413640C" w:rsidR="005103FB" w:rsidRPr="00B563A8" w:rsidRDefault="005103FB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  <w:sectPr w:rsidR="005103FB" w:rsidRPr="00B563A8" w:rsidSect="00710812">
          <w:headerReference w:type="default" r:id="rId8"/>
          <w:footerReference w:type="default" r:id="rId9"/>
          <w:pgSz w:w="12240" w:h="15840" w:code="1"/>
          <w:pgMar w:top="993" w:right="2034" w:bottom="1440" w:left="2835" w:header="720" w:footer="720" w:gutter="0"/>
          <w:cols w:space="720"/>
          <w:docGrid w:linePitch="360"/>
        </w:sectPr>
      </w:pPr>
      <w:r w:rsidRPr="003509F6">
        <w:rPr>
          <w:b/>
          <w:bCs/>
          <w:color w:val="90B723"/>
          <w:sz w:val="24"/>
          <w:szCs w:val="24"/>
          <w:lang w:val="es-419"/>
        </w:rPr>
        <w:t>Comité de Transparencia</w:t>
      </w:r>
    </w:p>
    <w:p w14:paraId="4068E9ED" w14:textId="77777777" w:rsidR="005103FB" w:rsidRDefault="005103FB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70DA190" w14:textId="77777777" w:rsidR="00B563A8" w:rsidRDefault="00B563A8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1C6AA3E7" w14:textId="77777777" w:rsidR="00293E70" w:rsidRDefault="00293E70" w:rsidP="005103FB">
      <w:pPr>
        <w:spacing w:after="0" w:line="276" w:lineRule="auto"/>
        <w:rPr>
          <w:color w:val="90B723"/>
          <w:sz w:val="24"/>
          <w:szCs w:val="24"/>
          <w:lang w:val="es-419"/>
        </w:rPr>
        <w:sectPr w:rsidR="00293E70" w:rsidSect="003956DD">
          <w:type w:val="continuous"/>
          <w:pgSz w:w="12240" w:h="15840" w:code="1"/>
          <w:pgMar w:top="993" w:right="2034" w:bottom="1440" w:left="2835" w:header="720" w:footer="720" w:gutter="0"/>
          <w:cols w:num="2" w:space="720"/>
          <w:docGrid w:linePitch="360"/>
        </w:sectPr>
      </w:pPr>
    </w:p>
    <w:p w14:paraId="1DE8CCC7" w14:textId="77777777" w:rsidR="00B563A8" w:rsidRDefault="00B563A8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1B18E864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BA4475C" w14:textId="77777777" w:rsidR="00B563A8" w:rsidRPr="003509F6" w:rsidRDefault="00B563A8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13E30470" w14:textId="0971D48A" w:rsidR="005103FB" w:rsidRPr="003509F6" w:rsidRDefault="005103FB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</w:t>
      </w:r>
      <w:r w:rsidR="00535AAB">
        <w:rPr>
          <w:color w:val="90B723"/>
          <w:sz w:val="24"/>
          <w:szCs w:val="24"/>
          <w:lang w:val="es-419"/>
        </w:rPr>
        <w:t>____________</w:t>
      </w:r>
      <w:r w:rsidRPr="003509F6">
        <w:rPr>
          <w:color w:val="90B723"/>
          <w:sz w:val="24"/>
          <w:szCs w:val="24"/>
          <w:lang w:val="es-419"/>
        </w:rPr>
        <w:t>______________</w:t>
      </w:r>
    </w:p>
    <w:p w14:paraId="072E0047" w14:textId="6C168070" w:rsidR="005103FB" w:rsidRPr="003509F6" w:rsidRDefault="00387E2D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Mtro</w:t>
      </w:r>
      <w:r w:rsidR="005103FB"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Raymundo Gutiérrez Rábago</w:t>
      </w:r>
    </w:p>
    <w:p w14:paraId="01AE0E59" w14:textId="16C62E61" w:rsidR="005103FB" w:rsidRPr="003509F6" w:rsidRDefault="00387E2D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Director General JIAS</w:t>
      </w:r>
    </w:p>
    <w:p w14:paraId="0D691805" w14:textId="59FFF55A" w:rsidR="005103FB" w:rsidRPr="003509F6" w:rsidRDefault="00387E2D" w:rsidP="005103F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Presidente</w:t>
      </w:r>
      <w:r w:rsidR="005103FB" w:rsidRPr="003509F6">
        <w:rPr>
          <w:b/>
          <w:bCs/>
          <w:color w:val="90B723"/>
          <w:sz w:val="24"/>
          <w:szCs w:val="24"/>
          <w:lang w:val="es-419"/>
        </w:rPr>
        <w:t xml:space="preserve"> del Comité de Transparencia</w:t>
      </w:r>
    </w:p>
    <w:p w14:paraId="13CB2754" w14:textId="77777777" w:rsidR="005103FB" w:rsidRPr="003509F6" w:rsidRDefault="005103FB" w:rsidP="005103F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3B06BC6" w14:textId="77777777" w:rsidR="005103FB" w:rsidRDefault="005103FB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2861CF3" w14:textId="77777777" w:rsidR="00F2136E" w:rsidRPr="003509F6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22375DA" w14:textId="77777777" w:rsidR="005103FB" w:rsidRPr="003509F6" w:rsidRDefault="005103FB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356D0DD4" w14:textId="487139EA" w:rsidR="005103FB" w:rsidRPr="003509F6" w:rsidRDefault="005103FB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</w:t>
      </w:r>
      <w:r w:rsidR="00535AAB">
        <w:rPr>
          <w:color w:val="90B723"/>
          <w:sz w:val="24"/>
          <w:szCs w:val="24"/>
          <w:lang w:val="es-419"/>
        </w:rPr>
        <w:t>_________________</w:t>
      </w:r>
      <w:r w:rsidRPr="003509F6">
        <w:rPr>
          <w:color w:val="90B723"/>
          <w:sz w:val="24"/>
          <w:szCs w:val="24"/>
          <w:lang w:val="es-419"/>
        </w:rPr>
        <w:t>_______________</w:t>
      </w:r>
    </w:p>
    <w:p w14:paraId="1DCCC7A2" w14:textId="6FC512EE" w:rsidR="00B563A8" w:rsidRDefault="00387E2D" w:rsidP="00B563A8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Biol</w:t>
      </w:r>
      <w:r w:rsidR="005103FB"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Marcela María Chávez Domínguez</w:t>
      </w:r>
    </w:p>
    <w:p w14:paraId="13EFB2AA" w14:textId="5408E47A" w:rsidR="00B563A8" w:rsidRDefault="00B563A8" w:rsidP="00B563A8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</w:t>
      </w:r>
      <w:r w:rsidR="00387E2D">
        <w:rPr>
          <w:color w:val="90B723"/>
          <w:sz w:val="24"/>
          <w:szCs w:val="24"/>
          <w:lang w:val="es-419"/>
        </w:rPr>
        <w:t>a</w:t>
      </w:r>
      <w:r w:rsidRPr="003509F6">
        <w:rPr>
          <w:color w:val="90B723"/>
          <w:sz w:val="24"/>
          <w:szCs w:val="24"/>
          <w:lang w:val="es-419"/>
        </w:rPr>
        <w:t xml:space="preserve"> de Educación </w:t>
      </w:r>
      <w:r w:rsidR="00387E2D">
        <w:rPr>
          <w:color w:val="90B723"/>
          <w:sz w:val="24"/>
          <w:szCs w:val="24"/>
          <w:lang w:val="es-419"/>
        </w:rPr>
        <w:t>Ambiental</w:t>
      </w:r>
    </w:p>
    <w:p w14:paraId="4FEC9488" w14:textId="03EFAB63" w:rsidR="00387E2D" w:rsidRPr="003509F6" w:rsidRDefault="00387E2D" w:rsidP="00B563A8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Titular de la Unidad de Transparencia JIAS</w:t>
      </w:r>
    </w:p>
    <w:p w14:paraId="6DA5CD1E" w14:textId="29FA3322" w:rsidR="00B563A8" w:rsidRPr="003509F6" w:rsidRDefault="00B563A8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 w:rsidRPr="003509F6">
        <w:rPr>
          <w:b/>
          <w:bCs/>
          <w:color w:val="90B723"/>
          <w:sz w:val="24"/>
          <w:szCs w:val="24"/>
          <w:lang w:val="es-419"/>
        </w:rPr>
        <w:t>Secretari</w:t>
      </w:r>
      <w:r w:rsidR="00387E2D">
        <w:rPr>
          <w:b/>
          <w:bCs/>
          <w:color w:val="90B723"/>
          <w:sz w:val="24"/>
          <w:szCs w:val="24"/>
          <w:lang w:val="es-419"/>
        </w:rPr>
        <w:t>a</w:t>
      </w:r>
      <w:r w:rsidRPr="003509F6">
        <w:rPr>
          <w:b/>
          <w:bCs/>
          <w:color w:val="90B723"/>
          <w:sz w:val="24"/>
          <w:szCs w:val="24"/>
          <w:lang w:val="es-419"/>
        </w:rPr>
        <w:t xml:space="preserve"> del Comité de Transparencia</w:t>
      </w:r>
    </w:p>
    <w:p w14:paraId="5B5DB083" w14:textId="77777777" w:rsidR="005103FB" w:rsidRDefault="005103FB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33B1967F" w14:textId="77777777" w:rsidR="00293E70" w:rsidRDefault="00293E70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4B03E664" w14:textId="77777777" w:rsidR="00293E70" w:rsidRDefault="00293E70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7ECA77C6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78BA414E" w14:textId="77777777" w:rsidR="00293E70" w:rsidRPr="003509F6" w:rsidRDefault="00293E70" w:rsidP="005103FB">
      <w:pPr>
        <w:pBdr>
          <w:bottom w:val="single" w:sz="12" w:space="1" w:color="auto"/>
        </w:pBdr>
        <w:spacing w:after="0" w:line="276" w:lineRule="auto"/>
        <w:rPr>
          <w:color w:val="90B723"/>
          <w:sz w:val="24"/>
          <w:szCs w:val="24"/>
          <w:lang w:val="es-419"/>
        </w:rPr>
      </w:pPr>
    </w:p>
    <w:p w14:paraId="3A5D26F9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61484712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7A7C7ED0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20AA2EF3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65F6D5D6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601BDFF9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5ADB99B8" w14:textId="77777777" w:rsidR="000D7B1F" w:rsidRDefault="000D7B1F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</w:p>
    <w:p w14:paraId="3449782B" w14:textId="286C3936" w:rsidR="005103FB" w:rsidRPr="003509F6" w:rsidRDefault="00535AAB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________________</w:t>
      </w:r>
      <w:r w:rsidR="005103FB" w:rsidRPr="003509F6">
        <w:rPr>
          <w:color w:val="90B723"/>
          <w:sz w:val="24"/>
          <w:szCs w:val="24"/>
          <w:lang w:val="es-419"/>
        </w:rPr>
        <w:t>______________</w:t>
      </w:r>
    </w:p>
    <w:p w14:paraId="65EACEED" w14:textId="77777777" w:rsidR="00B563A8" w:rsidRPr="003509F6" w:rsidRDefault="00B563A8" w:rsidP="00B563A8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Mtra. Ana Claudia Moreno Martínez</w:t>
      </w:r>
    </w:p>
    <w:p w14:paraId="1F9E6DA8" w14:textId="3F0D1E07" w:rsidR="005103FB" w:rsidRPr="003509F6" w:rsidRDefault="005103FB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</w:t>
      </w:r>
      <w:r w:rsidR="00B563A8">
        <w:rPr>
          <w:color w:val="90B723"/>
          <w:sz w:val="24"/>
          <w:szCs w:val="24"/>
          <w:lang w:val="es-419"/>
        </w:rPr>
        <w:t>a</w:t>
      </w:r>
      <w:r w:rsidRPr="003509F6">
        <w:rPr>
          <w:color w:val="90B723"/>
          <w:sz w:val="24"/>
          <w:szCs w:val="24"/>
          <w:lang w:val="es-419"/>
        </w:rPr>
        <w:t xml:space="preserve"> de Servicios Municipales</w:t>
      </w:r>
    </w:p>
    <w:p w14:paraId="1BE18739" w14:textId="05A83B55" w:rsidR="005103FB" w:rsidRPr="003509F6" w:rsidRDefault="00387E2D" w:rsidP="005103F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  <w:sectPr w:rsidR="005103FB" w:rsidRPr="003509F6" w:rsidSect="00293E70">
          <w:type w:val="continuous"/>
          <w:pgSz w:w="12240" w:h="15840" w:code="1"/>
          <w:pgMar w:top="993" w:right="2034" w:bottom="1440" w:left="2835" w:header="720" w:footer="720" w:gutter="0"/>
          <w:cols w:space="720"/>
          <w:docGrid w:linePitch="360"/>
        </w:sectPr>
      </w:pPr>
      <w:r>
        <w:rPr>
          <w:b/>
          <w:bCs/>
          <w:color w:val="90B723"/>
          <w:sz w:val="24"/>
          <w:szCs w:val="24"/>
          <w:lang w:val="es-419"/>
        </w:rPr>
        <w:t>Consejera I</w:t>
      </w:r>
      <w:r w:rsidR="005103FB" w:rsidRPr="003509F6">
        <w:rPr>
          <w:b/>
          <w:bCs/>
          <w:color w:val="90B723"/>
          <w:sz w:val="24"/>
          <w:szCs w:val="24"/>
          <w:lang w:val="es-419"/>
        </w:rPr>
        <w:t>ntegrante del Comité de Transparencia</w:t>
      </w:r>
    </w:p>
    <w:p w14:paraId="360D55BC" w14:textId="77777777" w:rsidR="005103FB" w:rsidRPr="003509F6" w:rsidRDefault="005103FB" w:rsidP="005103F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89EDC16" w14:textId="77777777" w:rsidR="005103FB" w:rsidRPr="003509F6" w:rsidRDefault="005103FB" w:rsidP="005103FB">
      <w:pPr>
        <w:spacing w:after="0" w:line="276" w:lineRule="auto"/>
        <w:jc w:val="center"/>
        <w:rPr>
          <w:b/>
          <w:bCs/>
          <w:color w:val="90B723"/>
          <w:sz w:val="24"/>
          <w:szCs w:val="24"/>
        </w:rPr>
      </w:pPr>
    </w:p>
    <w:p w14:paraId="416DFE6D" w14:textId="77777777" w:rsidR="005103FB" w:rsidRDefault="005103FB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6D1D0E7C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3338DFD3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259E6DC5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16522123" w14:textId="77777777" w:rsidR="00F2136E" w:rsidRPr="003509F6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F47078B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6F91F8F8" w14:textId="77777777" w:rsidR="00F2136E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3C594D7" w14:textId="77777777" w:rsidR="00F2136E" w:rsidRPr="003509F6" w:rsidRDefault="00F2136E" w:rsidP="005103FB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4010185A" w14:textId="02F7F3C3" w:rsidR="005103FB" w:rsidRPr="003509F6" w:rsidRDefault="005103FB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</w:t>
      </w:r>
      <w:r w:rsidR="00535AAB">
        <w:rPr>
          <w:color w:val="90B723"/>
          <w:sz w:val="24"/>
          <w:szCs w:val="24"/>
          <w:lang w:val="es-419"/>
        </w:rPr>
        <w:t>_____________________</w:t>
      </w:r>
      <w:r w:rsidRPr="003509F6">
        <w:rPr>
          <w:color w:val="90B723"/>
          <w:sz w:val="24"/>
          <w:szCs w:val="24"/>
          <w:lang w:val="es-419"/>
        </w:rPr>
        <w:t>______________</w:t>
      </w:r>
    </w:p>
    <w:p w14:paraId="44831E6B" w14:textId="3948F1A9" w:rsidR="005103FB" w:rsidRPr="003509F6" w:rsidRDefault="00387E2D" w:rsidP="005103F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Ing</w:t>
      </w:r>
      <w:r w:rsidR="005103FB"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Heriberto Antonio Gutiérrez Ramírez</w:t>
      </w:r>
    </w:p>
    <w:p w14:paraId="607AAE9B" w14:textId="3D2EAA2D" w:rsidR="00F2136E" w:rsidRPr="00F2136E" w:rsidRDefault="005103FB" w:rsidP="00F2136E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 de Cambio Climático</w:t>
      </w:r>
    </w:p>
    <w:p w14:paraId="483B5BB6" w14:textId="778C67E5" w:rsidR="00535AAB" w:rsidRDefault="00387E2D" w:rsidP="00F2136E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Consejero i</w:t>
      </w:r>
      <w:r w:rsidR="005103FB" w:rsidRPr="003509F6">
        <w:rPr>
          <w:b/>
          <w:bCs/>
          <w:color w:val="90B723"/>
          <w:sz w:val="24"/>
          <w:szCs w:val="24"/>
          <w:lang w:val="es-419"/>
        </w:rPr>
        <w:t>ntegrante del Comité de Transparenci</w:t>
      </w:r>
      <w:r w:rsidR="00F2136E">
        <w:rPr>
          <w:b/>
          <w:bCs/>
          <w:color w:val="90B723"/>
          <w:sz w:val="24"/>
          <w:szCs w:val="24"/>
          <w:lang w:val="es-419"/>
        </w:rPr>
        <w:t>a</w:t>
      </w:r>
    </w:p>
    <w:p w14:paraId="5CF14A1D" w14:textId="77777777" w:rsidR="00535AAB" w:rsidRDefault="00535AAB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90ACD29" w14:textId="77777777" w:rsidR="00F2136E" w:rsidRDefault="00F2136E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D26448A" w14:textId="77777777" w:rsidR="00F2136E" w:rsidRDefault="00F2136E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1D1B2A0D" w14:textId="77777777" w:rsidR="00F2136E" w:rsidRDefault="00F2136E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50545EA0" w14:textId="77777777" w:rsidR="00535AAB" w:rsidRDefault="00535AAB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EF96E5E" w14:textId="77777777" w:rsidR="00F2136E" w:rsidRDefault="00F2136E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68B6DD37" w14:textId="6BCDFBFD" w:rsidR="00535AAB" w:rsidRPr="003509F6" w:rsidRDefault="00535AAB" w:rsidP="00535AA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___________________</w:t>
      </w:r>
      <w:r>
        <w:rPr>
          <w:color w:val="90B723"/>
          <w:sz w:val="24"/>
          <w:szCs w:val="24"/>
          <w:lang w:val="es-419"/>
        </w:rPr>
        <w:t>______________________</w:t>
      </w:r>
      <w:r w:rsidRPr="003509F6">
        <w:rPr>
          <w:color w:val="90B723"/>
          <w:sz w:val="24"/>
          <w:szCs w:val="24"/>
          <w:lang w:val="es-419"/>
        </w:rPr>
        <w:t>________</w:t>
      </w:r>
    </w:p>
    <w:p w14:paraId="4A51682A" w14:textId="7158A951" w:rsidR="00535AAB" w:rsidRPr="003509F6" w:rsidRDefault="00535AAB" w:rsidP="00535AA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L.A</w:t>
      </w:r>
      <w:r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Laura Casillas García</w:t>
      </w:r>
    </w:p>
    <w:p w14:paraId="3015DD4A" w14:textId="679FC7FC" w:rsidR="00535AAB" w:rsidRPr="003509F6" w:rsidRDefault="00535AAB" w:rsidP="00535AAB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</w:t>
      </w:r>
      <w:r>
        <w:rPr>
          <w:color w:val="90B723"/>
          <w:sz w:val="24"/>
          <w:szCs w:val="24"/>
          <w:lang w:val="es-419"/>
        </w:rPr>
        <w:t>a</w:t>
      </w:r>
      <w:r w:rsidRPr="003509F6">
        <w:rPr>
          <w:color w:val="90B723"/>
          <w:sz w:val="24"/>
          <w:szCs w:val="24"/>
          <w:lang w:val="es-419"/>
        </w:rPr>
        <w:t xml:space="preserve"> </w:t>
      </w:r>
      <w:r>
        <w:rPr>
          <w:color w:val="90B723"/>
          <w:sz w:val="24"/>
          <w:szCs w:val="24"/>
          <w:lang w:val="es-419"/>
        </w:rPr>
        <w:t>Administrativa JIAS</w:t>
      </w:r>
    </w:p>
    <w:p w14:paraId="51D7250A" w14:textId="4C7580C4" w:rsidR="00535AAB" w:rsidRDefault="00535AAB" w:rsidP="00535AAB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Consejera i</w:t>
      </w:r>
      <w:r w:rsidRPr="003509F6">
        <w:rPr>
          <w:b/>
          <w:bCs/>
          <w:color w:val="90B723"/>
          <w:sz w:val="24"/>
          <w:szCs w:val="24"/>
          <w:lang w:val="es-419"/>
        </w:rPr>
        <w:t>ntegrante del Comité de Transparenci</w:t>
      </w:r>
      <w:r>
        <w:rPr>
          <w:b/>
          <w:bCs/>
          <w:color w:val="90B723"/>
          <w:sz w:val="24"/>
          <w:szCs w:val="24"/>
          <w:lang w:val="es-419"/>
        </w:rPr>
        <w:t>a</w:t>
      </w:r>
    </w:p>
    <w:p w14:paraId="059B361E" w14:textId="45B4E393" w:rsidR="00535AAB" w:rsidRPr="003509F6" w:rsidRDefault="00535AAB" w:rsidP="00535AAB">
      <w:pPr>
        <w:jc w:val="left"/>
        <w:rPr>
          <w:b/>
          <w:bCs/>
          <w:color w:val="90B723"/>
          <w:sz w:val="24"/>
          <w:szCs w:val="24"/>
          <w:lang w:val="es-419"/>
        </w:rPr>
        <w:sectPr w:rsidR="00535AAB" w:rsidRPr="003509F6" w:rsidSect="00293E70">
          <w:type w:val="continuous"/>
          <w:pgSz w:w="12240" w:h="15840" w:code="1"/>
          <w:pgMar w:top="993" w:right="2034" w:bottom="1440" w:left="2835" w:header="720" w:footer="720" w:gutter="0"/>
          <w:cols w:space="720"/>
          <w:docGrid w:linePitch="360"/>
        </w:sectPr>
      </w:pPr>
    </w:p>
    <w:p w14:paraId="421E8BB1" w14:textId="77777777" w:rsidR="00293E70" w:rsidRPr="00387E2D" w:rsidRDefault="00293E70">
      <w:pPr>
        <w:rPr>
          <w:b/>
          <w:bCs/>
        </w:rPr>
        <w:sectPr w:rsidR="00293E70" w:rsidRPr="00387E2D" w:rsidSect="00A14B1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985" w:right="618" w:bottom="1077" w:left="1276" w:header="624" w:footer="0" w:gutter="0"/>
          <w:cols w:space="708"/>
          <w:docGrid w:linePitch="360"/>
        </w:sectPr>
      </w:pPr>
    </w:p>
    <w:p w14:paraId="572125AF" w14:textId="465C3AB8" w:rsidR="005A267E" w:rsidRDefault="005A267E" w:rsidP="00535AAB">
      <w:pPr>
        <w:tabs>
          <w:tab w:val="left" w:pos="1884"/>
        </w:tabs>
      </w:pPr>
    </w:p>
    <w:sectPr w:rsidR="005A267E" w:rsidSect="00293E70">
      <w:type w:val="continuous"/>
      <w:pgSz w:w="12240" w:h="15840" w:code="1"/>
      <w:pgMar w:top="1985" w:right="618" w:bottom="1077" w:left="1276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302E" w14:textId="77777777" w:rsidR="00DF1E9B" w:rsidRDefault="00DF1E9B" w:rsidP="005103FB">
      <w:pPr>
        <w:spacing w:after="0" w:line="240" w:lineRule="auto"/>
      </w:pPr>
      <w:r>
        <w:separator/>
      </w:r>
    </w:p>
  </w:endnote>
  <w:endnote w:type="continuationSeparator" w:id="0">
    <w:p w14:paraId="7AFE1EE5" w14:textId="77777777" w:rsidR="00DF1E9B" w:rsidRDefault="00DF1E9B" w:rsidP="0051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209066"/>
      <w:docPartObj>
        <w:docPartGallery w:val="Page Numbers (Bottom of Page)"/>
        <w:docPartUnique/>
      </w:docPartObj>
    </w:sdtPr>
    <w:sdtContent>
      <w:p w14:paraId="0C7EBE54" w14:textId="584C66CD" w:rsidR="00196229" w:rsidRDefault="00535AAB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4896" behindDoc="1" locked="0" layoutInCell="1" allowOverlap="1" wp14:anchorId="06109B4C" wp14:editId="7B0AA643">
              <wp:simplePos x="0" y="0"/>
              <wp:positionH relativeFrom="page">
                <wp:align>right</wp:align>
              </wp:positionH>
              <wp:positionV relativeFrom="paragraph">
                <wp:posOffset>-2971800</wp:posOffset>
              </wp:positionV>
              <wp:extent cx="7766493" cy="3623310"/>
              <wp:effectExtent l="0" t="0" r="6350" b="0"/>
              <wp:wrapNone/>
              <wp:docPr id="229877322" name="Imagen 229877322" descr="Imagen que contiene 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magen que contiene Diagram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6493" cy="362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96229">
          <w:fldChar w:fldCharType="begin"/>
        </w:r>
        <w:r w:rsidR="00196229">
          <w:instrText>PAGE   \* MERGEFORMAT</w:instrText>
        </w:r>
        <w:r w:rsidR="00196229">
          <w:fldChar w:fldCharType="separate"/>
        </w:r>
        <w:r w:rsidR="00196229">
          <w:rPr>
            <w:lang w:val="es-ES"/>
          </w:rPr>
          <w:t>2</w:t>
        </w:r>
        <w:r w:rsidR="00196229">
          <w:fldChar w:fldCharType="end"/>
        </w:r>
      </w:p>
    </w:sdtContent>
  </w:sdt>
  <w:p w14:paraId="79C8A949" w14:textId="77777777" w:rsidR="00ED5D32" w:rsidRPr="00B57FC0" w:rsidRDefault="00ED5D32" w:rsidP="00704E29">
    <w:pPr>
      <w:spacing w:after="0"/>
      <w:ind w:left="720"/>
      <w:jc w:val="right"/>
      <w:rPr>
        <w:rStyle w:val="Textoennegrita"/>
        <w:b w:val="0"/>
        <w:bCs w:val="0"/>
        <w:color w:val="0563C1" w:themeColor="hyperlink"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6B12" w14:textId="77777777" w:rsidR="00ED5D32" w:rsidRDefault="00BC1388" w:rsidP="00435C1B">
    <w:pPr>
      <w:pStyle w:val="Piedepgina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5135B1C" wp14:editId="129B16E5">
          <wp:simplePos x="0" y="0"/>
          <wp:positionH relativeFrom="margin">
            <wp:posOffset>-802640</wp:posOffset>
          </wp:positionH>
          <wp:positionV relativeFrom="margin">
            <wp:posOffset>5175885</wp:posOffset>
          </wp:positionV>
          <wp:extent cx="7771692" cy="3633470"/>
          <wp:effectExtent l="0" t="0" r="1270" b="5080"/>
          <wp:wrapNone/>
          <wp:docPr id="6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n 12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692" cy="363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0318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1AA380" w14:textId="77777777" w:rsidR="00ED5D32" w:rsidRPr="00960720" w:rsidRDefault="00BC1388">
        <w:pPr>
          <w:pStyle w:val="Piedep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0FDEAACD" wp14:editId="6C4B3CEF">
              <wp:simplePos x="0" y="0"/>
              <wp:positionH relativeFrom="margin">
                <wp:posOffset>-1078865</wp:posOffset>
              </wp:positionH>
              <wp:positionV relativeFrom="margin">
                <wp:posOffset>5081599</wp:posOffset>
              </wp:positionV>
              <wp:extent cx="7771692" cy="3633470"/>
              <wp:effectExtent l="0" t="0" r="1270" b="5080"/>
              <wp:wrapNone/>
              <wp:docPr id="9" name="Imagen 9" descr="Imagen que contiene 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Imagen 123" descr="Imagen que contiene Diagram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1692" cy="36334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AFF24E4" w14:textId="77777777" w:rsidR="00ED5D32" w:rsidRDefault="00ED5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F76C" w14:textId="77777777" w:rsidR="00DF1E9B" w:rsidRDefault="00DF1E9B" w:rsidP="005103FB">
      <w:pPr>
        <w:spacing w:after="0" w:line="240" w:lineRule="auto"/>
      </w:pPr>
      <w:r>
        <w:separator/>
      </w:r>
    </w:p>
  </w:footnote>
  <w:footnote w:type="continuationSeparator" w:id="0">
    <w:p w14:paraId="19C24652" w14:textId="77777777" w:rsidR="00DF1E9B" w:rsidRDefault="00DF1E9B" w:rsidP="0051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B0B6" w14:textId="6AD1D9B8" w:rsidR="00ED5D32" w:rsidRDefault="00387E2D" w:rsidP="00721B82">
    <w:pPr>
      <w:pStyle w:val="Piedepgina"/>
      <w:jc w:val="right"/>
      <w:rPr>
        <w:sz w:val="18"/>
      </w:rPr>
    </w:pPr>
    <w:r w:rsidRPr="00103308"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0F9A505F" wp14:editId="312B90D3">
          <wp:simplePos x="0" y="0"/>
          <wp:positionH relativeFrom="margin">
            <wp:posOffset>-1341120</wp:posOffset>
          </wp:positionH>
          <wp:positionV relativeFrom="paragraph">
            <wp:posOffset>-205740</wp:posOffset>
          </wp:positionV>
          <wp:extent cx="960755" cy="995680"/>
          <wp:effectExtent l="0" t="0" r="0" b="0"/>
          <wp:wrapSquare wrapText="bothSides"/>
          <wp:docPr id="1593555513" name="Imagen 1593555513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388" w:rsidRPr="00103308">
      <w:rPr>
        <w:sz w:val="18"/>
      </w:rPr>
      <w:t>JUNTA INTERMUNICIPAL DE MEDIO AMBIENTE ALTOS SUR</w:t>
    </w:r>
  </w:p>
  <w:p w14:paraId="32B010A2" w14:textId="77777777" w:rsidR="00ED5D32" w:rsidRPr="0063630A" w:rsidRDefault="00BC1388" w:rsidP="00721B82">
    <w:pPr>
      <w:pStyle w:val="Piedepgina"/>
      <w:jc w:val="right"/>
      <w:rPr>
        <w:color w:val="90B723"/>
        <w:sz w:val="18"/>
      </w:rPr>
    </w:pPr>
    <w:r w:rsidRPr="003509F6">
      <w:rPr>
        <w:color w:val="90B723"/>
        <w:sz w:val="18"/>
      </w:rPr>
      <w:t>JIA</w:t>
    </w:r>
    <w:r w:rsidRPr="0063630A">
      <w:rPr>
        <w:color w:val="90B723"/>
        <w:sz w:val="18"/>
      </w:rPr>
      <w:t>S</w:t>
    </w:r>
  </w:p>
  <w:p w14:paraId="277AF184" w14:textId="077DD01D" w:rsidR="00ED5D32" w:rsidRPr="00D35953" w:rsidRDefault="00BC1388" w:rsidP="00D35953">
    <w:pPr>
      <w:pStyle w:val="Ttulo3"/>
      <w:jc w:val="right"/>
    </w:pPr>
    <w:r w:rsidRPr="00D35953">
      <w:rPr>
        <w:noProof/>
        <w:sz w:val="20"/>
        <w:szCs w:val="18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8A1A4FD" wp14:editId="4C435AF8">
              <wp:simplePos x="0" y="0"/>
              <wp:positionH relativeFrom="column">
                <wp:posOffset>-1607397</wp:posOffset>
              </wp:positionH>
              <wp:positionV relativeFrom="paragraph">
                <wp:posOffset>967952</wp:posOffset>
              </wp:positionV>
              <wp:extent cx="14427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185A5" w14:textId="313E30CA" w:rsidR="00ED5D32" w:rsidRPr="00EA01B6" w:rsidRDefault="00BC1388" w:rsidP="00710812">
                          <w:pPr>
                            <w:jc w:val="center"/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</w:pPr>
                          <w:r w:rsidRPr="00EA01B6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>Acta Número</w:t>
                          </w:r>
                          <w:r w:rsidR="00F73F58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 xml:space="preserve"> 2</w:t>
                          </w:r>
                          <w:r w:rsidR="00EF5178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>6</w:t>
                          </w:r>
                        </w:p>
                        <w:p w14:paraId="1670D7E5" w14:textId="008A0F1E" w:rsidR="00ED5D32" w:rsidRPr="00EA01B6" w:rsidRDefault="00EF5178" w:rsidP="00710812">
                          <w:pPr>
                            <w:jc w:val="center"/>
                          </w:pPr>
                          <w:r>
                            <w:t>21</w:t>
                          </w:r>
                          <w:r w:rsidR="00BC1388">
                            <w:t xml:space="preserve"> </w:t>
                          </w:r>
                          <w:r w:rsidR="00BC1388" w:rsidRPr="00EA01B6">
                            <w:t xml:space="preserve">de </w:t>
                          </w:r>
                          <w:r w:rsidR="00495C57">
                            <w:t>ma</w:t>
                          </w:r>
                          <w:r>
                            <w:t>rz</w:t>
                          </w:r>
                          <w:r w:rsidR="00495C57">
                            <w:t>o</w:t>
                          </w:r>
                          <w:r w:rsidR="00BC1388" w:rsidRPr="00EA01B6">
                            <w:t xml:space="preserve"> de 20</w:t>
                          </w:r>
                          <w:r w:rsidR="00BC1388">
                            <w:t>2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1A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6.55pt;margin-top:76.2pt;width:113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" stroked="f">
              <v:textbox style="mso-fit-shape-to-text:t">
                <w:txbxContent>
                  <w:p w14:paraId="350185A5" w14:textId="313E30CA" w:rsidR="00ED5D32" w:rsidRPr="00EA01B6" w:rsidRDefault="00BC1388" w:rsidP="00710812">
                    <w:pPr>
                      <w:jc w:val="center"/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</w:pPr>
                    <w:r w:rsidRPr="00EA01B6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>Acta Número</w:t>
                    </w:r>
                    <w:r w:rsidR="00F73F58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 xml:space="preserve"> 2</w:t>
                    </w:r>
                    <w:r w:rsidR="00EF5178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>6</w:t>
                    </w:r>
                  </w:p>
                  <w:p w14:paraId="1670D7E5" w14:textId="008A0F1E" w:rsidR="00ED5D32" w:rsidRPr="00EA01B6" w:rsidRDefault="00EF5178" w:rsidP="00710812">
                    <w:pPr>
                      <w:jc w:val="center"/>
                    </w:pPr>
                    <w:r>
                      <w:t>21</w:t>
                    </w:r>
                    <w:r w:rsidR="00BC1388">
                      <w:t xml:space="preserve"> </w:t>
                    </w:r>
                    <w:r w:rsidR="00BC1388" w:rsidRPr="00EA01B6">
                      <w:t xml:space="preserve">de </w:t>
                    </w:r>
                    <w:r w:rsidR="00495C57">
                      <w:t>ma</w:t>
                    </w:r>
                    <w:r>
                      <w:t>rz</w:t>
                    </w:r>
                    <w:r w:rsidR="00495C57">
                      <w:t>o</w:t>
                    </w:r>
                    <w:r w:rsidR="00BC1388" w:rsidRPr="00EA01B6">
                      <w:t xml:space="preserve"> de 20</w:t>
                    </w:r>
                    <w:r w:rsidR="00BC1388">
                      <w:t>2</w:t>
                    </w:r>
                    <w: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35953">
      <w:rPr>
        <w:sz w:val="20"/>
        <w:szCs w:val="18"/>
      </w:rPr>
      <w:t>ACTA 2</w:t>
    </w:r>
    <w:r w:rsidR="00EF5178">
      <w:rPr>
        <w:sz w:val="20"/>
        <w:szCs w:val="18"/>
      </w:rPr>
      <w:t>6</w:t>
    </w:r>
    <w:r w:rsidRPr="00D35953">
      <w:rPr>
        <w:sz w:val="20"/>
        <w:szCs w:val="18"/>
      </w:rPr>
      <w:t xml:space="preserve"> DEL COMITÉ DE TRANSPARENCIA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CCDC" w14:textId="77777777" w:rsidR="00ED5D32" w:rsidRPr="004634AF" w:rsidRDefault="00BC1388" w:rsidP="004634AF">
    <w:pPr>
      <w:pStyle w:val="Piedepgina"/>
      <w:jc w:val="right"/>
      <w:rPr>
        <w:sz w:val="18"/>
      </w:rPr>
    </w:pPr>
    <w:bookmarkStart w:id="0" w:name="_Hlk94087012"/>
    <w:bookmarkStart w:id="1" w:name="_Hlk94087013"/>
    <w:r w:rsidRPr="00103308">
      <w:rPr>
        <w:noProof/>
        <w:lang w:eastAsia="es-MX"/>
      </w:rPr>
      <w:drawing>
        <wp:anchor distT="0" distB="0" distL="114300" distR="114300" simplePos="0" relativeHeight="251655680" behindDoc="0" locked="0" layoutInCell="1" allowOverlap="1" wp14:anchorId="7FD17FC6" wp14:editId="231FD8BA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3" name="Imagen 3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17CA0C8C" wp14:editId="3D501A72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4" name="Imagen 4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6EBA" w14:textId="77777777" w:rsidR="00ED5D32" w:rsidRPr="00103308" w:rsidRDefault="00BC1388" w:rsidP="00FF0E82">
    <w:pPr>
      <w:pStyle w:val="Piedepgina"/>
      <w:rPr>
        <w:sz w:val="18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2C9FADF" wp14:editId="79AA393D">
          <wp:simplePos x="0" y="0"/>
          <wp:positionH relativeFrom="column">
            <wp:posOffset>4621167</wp:posOffset>
          </wp:positionH>
          <wp:positionV relativeFrom="paragraph">
            <wp:posOffset>16964</wp:posOffset>
          </wp:positionV>
          <wp:extent cx="1885950" cy="361950"/>
          <wp:effectExtent l="0" t="0" r="0" b="0"/>
          <wp:wrapNone/>
          <wp:docPr id="7" name="image1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1.png" descr="Texto&#10;&#10;Descripción generada automáticamente con confianza baja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1262DF82" wp14:editId="76254BED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8" name="Imagen 8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sz w:val="18"/>
      </w:rPr>
      <w:t>JUNTA INTERMUNICIPAL DE MEDIO AMBIENTE ALTOS SUR</w:t>
    </w:r>
  </w:p>
  <w:p w14:paraId="18EEE0B7" w14:textId="77777777" w:rsidR="00ED5D32" w:rsidRPr="00FE64F4" w:rsidRDefault="00BC1388" w:rsidP="00FF0E82">
    <w:pPr>
      <w:pStyle w:val="Piedepgina"/>
      <w:rPr>
        <w:b/>
        <w:color w:val="90B723"/>
        <w:sz w:val="18"/>
      </w:rPr>
    </w:pPr>
    <w:r w:rsidRPr="000019F9">
      <w:rPr>
        <w:b/>
        <w:color w:val="90B723"/>
        <w:sz w:val="18"/>
      </w:rPr>
      <w:t>JIA</w:t>
    </w:r>
    <w:r>
      <w:rPr>
        <w:b/>
        <w:color w:val="90B723"/>
        <w:sz w:val="18"/>
      </w:rPr>
      <w:t>S</w:t>
    </w:r>
  </w:p>
  <w:p w14:paraId="1F2F8BCC" w14:textId="77777777" w:rsidR="00ED5D32" w:rsidRDefault="00ED5D32" w:rsidP="00FF0E82">
    <w:pPr>
      <w:pStyle w:val="Encabezado"/>
    </w:pPr>
  </w:p>
  <w:p w14:paraId="7E12D73D" w14:textId="77777777" w:rsidR="00ED5D32" w:rsidRDefault="00ED5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5E37"/>
    <w:multiLevelType w:val="hybridMultilevel"/>
    <w:tmpl w:val="5B52B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D2F8F"/>
    <w:multiLevelType w:val="hybridMultilevel"/>
    <w:tmpl w:val="B4E43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1376A"/>
    <w:multiLevelType w:val="hybridMultilevel"/>
    <w:tmpl w:val="E9B8D0F2"/>
    <w:lvl w:ilvl="0" w:tplc="1460E4BE">
      <w:numFmt w:val="bullet"/>
      <w:lvlText w:val="-"/>
      <w:lvlJc w:val="left"/>
      <w:pPr>
        <w:ind w:left="1080" w:hanging="360"/>
      </w:pPr>
      <w:rPr>
        <w:rFonts w:ascii="AvantGarde Bk BT" w:eastAsiaTheme="minorHAnsi" w:hAnsi="AvantGarde Bk B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685783">
    <w:abstractNumId w:val="0"/>
  </w:num>
  <w:num w:numId="2" w16cid:durableId="1503929851">
    <w:abstractNumId w:val="1"/>
  </w:num>
  <w:num w:numId="3" w16cid:durableId="2082675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FB"/>
    <w:rsid w:val="00034371"/>
    <w:rsid w:val="000370C4"/>
    <w:rsid w:val="000D7B1F"/>
    <w:rsid w:val="00106A0C"/>
    <w:rsid w:val="00155F02"/>
    <w:rsid w:val="00196229"/>
    <w:rsid w:val="001D0D44"/>
    <w:rsid w:val="00241F38"/>
    <w:rsid w:val="0024481C"/>
    <w:rsid w:val="002605BB"/>
    <w:rsid w:val="00262C39"/>
    <w:rsid w:val="0027609B"/>
    <w:rsid w:val="00293E70"/>
    <w:rsid w:val="00303927"/>
    <w:rsid w:val="00387E2D"/>
    <w:rsid w:val="003A6D1C"/>
    <w:rsid w:val="003B01F9"/>
    <w:rsid w:val="003B79BA"/>
    <w:rsid w:val="003F0713"/>
    <w:rsid w:val="004314DB"/>
    <w:rsid w:val="004554CC"/>
    <w:rsid w:val="00495C57"/>
    <w:rsid w:val="004C483B"/>
    <w:rsid w:val="00503AAE"/>
    <w:rsid w:val="005103FB"/>
    <w:rsid w:val="00535AAB"/>
    <w:rsid w:val="005A267E"/>
    <w:rsid w:val="005C2518"/>
    <w:rsid w:val="00616993"/>
    <w:rsid w:val="006A349C"/>
    <w:rsid w:val="006B05FA"/>
    <w:rsid w:val="00714062"/>
    <w:rsid w:val="00740010"/>
    <w:rsid w:val="00762C6D"/>
    <w:rsid w:val="007C27B8"/>
    <w:rsid w:val="0081770B"/>
    <w:rsid w:val="008317BB"/>
    <w:rsid w:val="008B37EB"/>
    <w:rsid w:val="00910D68"/>
    <w:rsid w:val="009208D7"/>
    <w:rsid w:val="00940802"/>
    <w:rsid w:val="0096385F"/>
    <w:rsid w:val="009A2115"/>
    <w:rsid w:val="009A6170"/>
    <w:rsid w:val="009A7A85"/>
    <w:rsid w:val="009D43B9"/>
    <w:rsid w:val="00A77D39"/>
    <w:rsid w:val="00A8404A"/>
    <w:rsid w:val="00A94699"/>
    <w:rsid w:val="00AA09D0"/>
    <w:rsid w:val="00AB27A5"/>
    <w:rsid w:val="00AC05D7"/>
    <w:rsid w:val="00B110C2"/>
    <w:rsid w:val="00B33AE4"/>
    <w:rsid w:val="00B34DA2"/>
    <w:rsid w:val="00B563A8"/>
    <w:rsid w:val="00B73050"/>
    <w:rsid w:val="00BA4121"/>
    <w:rsid w:val="00BA4F06"/>
    <w:rsid w:val="00BC1388"/>
    <w:rsid w:val="00BD079F"/>
    <w:rsid w:val="00BF7AF6"/>
    <w:rsid w:val="00C013B3"/>
    <w:rsid w:val="00C1498C"/>
    <w:rsid w:val="00C612DC"/>
    <w:rsid w:val="00D16F2C"/>
    <w:rsid w:val="00D202CE"/>
    <w:rsid w:val="00D24B2B"/>
    <w:rsid w:val="00D2721A"/>
    <w:rsid w:val="00D97309"/>
    <w:rsid w:val="00DA4DDE"/>
    <w:rsid w:val="00DF10C0"/>
    <w:rsid w:val="00DF1E9B"/>
    <w:rsid w:val="00E42F89"/>
    <w:rsid w:val="00E67A30"/>
    <w:rsid w:val="00E736B9"/>
    <w:rsid w:val="00EB3632"/>
    <w:rsid w:val="00ED5D32"/>
    <w:rsid w:val="00EE374D"/>
    <w:rsid w:val="00EE702C"/>
    <w:rsid w:val="00EF5178"/>
    <w:rsid w:val="00F058B6"/>
    <w:rsid w:val="00F2136E"/>
    <w:rsid w:val="00F73F58"/>
    <w:rsid w:val="00F9278D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5C63"/>
  <w15:chartTrackingRefBased/>
  <w15:docId w15:val="{8D961837-C800-4A99-80AA-E618544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FB"/>
    <w:pPr>
      <w:jc w:val="both"/>
    </w:pPr>
    <w:rPr>
      <w:rFonts w:ascii="AvantGarde Bk BT" w:hAnsi="AvantGarde Bk BT"/>
      <w:color w:val="000000" w:themeColor="text1"/>
    </w:rPr>
  </w:style>
  <w:style w:type="paragraph" w:styleId="Ttulo3">
    <w:name w:val="heading 3"/>
    <w:aliases w:val="Linea De Acción"/>
    <w:basedOn w:val="Normal"/>
    <w:next w:val="Normal"/>
    <w:link w:val="Ttulo3Car"/>
    <w:uiPriority w:val="9"/>
    <w:unhideWhenUsed/>
    <w:qFormat/>
    <w:rsid w:val="005103FB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bCs/>
      <w:color w:val="1F4E79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Linea De Acción Car"/>
    <w:basedOn w:val="Fuentedeprrafopredeter"/>
    <w:link w:val="Ttulo3"/>
    <w:uiPriority w:val="9"/>
    <w:rsid w:val="005103FB"/>
    <w:rPr>
      <w:rFonts w:ascii="AvantGarde Bk BT" w:eastAsiaTheme="majorEastAsia" w:hAnsi="AvantGarde Bk BT" w:cstheme="majorBidi"/>
      <w:b/>
      <w:bCs/>
      <w:color w:val="1F4E79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3FB"/>
    <w:rPr>
      <w:rFonts w:ascii="AvantGarde Bk BT" w:hAnsi="AvantGarde Bk BT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51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3FB"/>
    <w:rPr>
      <w:rFonts w:ascii="AvantGarde Bk BT" w:hAnsi="AvantGarde Bk BT"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5103FB"/>
    <w:rPr>
      <w:b/>
      <w:bCs/>
    </w:rPr>
  </w:style>
  <w:style w:type="paragraph" w:styleId="Prrafodelista">
    <w:name w:val="List Paragraph"/>
    <w:basedOn w:val="Normal"/>
    <w:uiPriority w:val="34"/>
    <w:qFormat/>
    <w:rsid w:val="005103FB"/>
    <w:pPr>
      <w:spacing w:before="200" w:after="200" w:line="276" w:lineRule="auto"/>
      <w:ind w:left="720"/>
      <w:contextualSpacing/>
    </w:pPr>
    <w:rPr>
      <w:rFonts w:asciiTheme="minorHAnsi" w:hAnsiTheme="minorHAnsi"/>
      <w:color w:val="auto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1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14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14DB"/>
    <w:rPr>
      <w:rFonts w:ascii="AvantGarde Bk BT" w:hAnsi="AvantGarde Bk BT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4DB"/>
    <w:rPr>
      <w:rFonts w:ascii="AvantGarde Bk BT" w:hAnsi="AvantGarde Bk BT"/>
      <w:b/>
      <w:bCs/>
      <w:color w:val="000000" w:themeColor="text1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9278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9278D"/>
  </w:style>
  <w:style w:type="character" w:customStyle="1" w:styleId="text-nowrap">
    <w:name w:val="text-nowrap"/>
    <w:basedOn w:val="Fuentedeprrafopredeter"/>
    <w:rsid w:val="00F9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E539-5189-4B77-9099-74ACD5BE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Para La Sustentabilidad</dc:creator>
  <cp:keywords/>
  <dc:description/>
  <cp:lastModifiedBy>Educación Para la Sustentabilidad</cp:lastModifiedBy>
  <cp:revision>5</cp:revision>
  <cp:lastPrinted>2024-07-31T20:22:00Z</cp:lastPrinted>
  <dcterms:created xsi:type="dcterms:W3CDTF">2024-07-30T22:23:00Z</dcterms:created>
  <dcterms:modified xsi:type="dcterms:W3CDTF">2024-08-01T20:00:00Z</dcterms:modified>
</cp:coreProperties>
</file>